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1CD59299" w:rsidR="006B6122" w:rsidRDefault="0004374B" w:rsidP="4B6CB26F">
      <w:pPr>
        <w:spacing w:after="0" w:line="240" w:lineRule="auto"/>
        <w:ind w:right="-472"/>
        <w:jc w:val="right"/>
        <w:rPr>
          <w:b/>
          <w:bCs/>
        </w:rPr>
      </w:pPr>
      <w:r>
        <w:rPr>
          <w:b/>
          <w:bCs/>
          <w:noProof/>
        </w:rPr>
        <w:drawing>
          <wp:inline distT="0" distB="0" distL="0" distR="0" wp14:anchorId="62338FD6" wp14:editId="43932604">
            <wp:extent cx="1717200" cy="540000"/>
            <wp:effectExtent l="0" t="0" r="0" b="0"/>
            <wp:docPr id="1166843738" name="Picture 3" descr="Lancaster University logo - Black words left justified and a red grey and white shield with lion, roses, water and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843738" name="Picture 3" descr="Lancaster University logo - Black words left justified and a red grey and white shield with lion, roses, water and book."/>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7200" cy="540000"/>
                    </a:xfrm>
                    <a:prstGeom prst="rect">
                      <a:avLst/>
                    </a:prstGeom>
                  </pic:spPr>
                </pic:pic>
              </a:graphicData>
            </a:graphic>
          </wp:inline>
        </w:drawing>
      </w:r>
    </w:p>
    <w:p w14:paraId="3C79DBFF" w14:textId="295D75F0" w:rsidR="7D4DFA09" w:rsidRDefault="7D4DFA09" w:rsidP="4B6CB26F">
      <w:pPr>
        <w:spacing w:after="0" w:line="240" w:lineRule="auto"/>
        <w:jc w:val="center"/>
        <w:rPr>
          <w:color w:val="000000" w:themeColor="text1"/>
        </w:rPr>
      </w:pPr>
      <w:r w:rsidRPr="4B6CB26F">
        <w:rPr>
          <w:b/>
          <w:bCs/>
          <w:color w:val="000000" w:themeColor="text1"/>
        </w:rPr>
        <w:t>PERSON SPECIFICATION</w:t>
      </w:r>
      <w:r w:rsidR="00F265B9" w:rsidRPr="00F265B9">
        <w:rPr>
          <w:b/>
          <w:bCs/>
          <w:color w:val="000000" w:themeColor="text1"/>
        </w:rPr>
        <w:t xml:space="preserve"> </w:t>
      </w:r>
      <w:r w:rsidR="00D60819">
        <w:rPr>
          <w:b/>
          <w:bCs/>
          <w:color w:val="000000" w:themeColor="text1"/>
        </w:rPr>
        <w:t>–</w:t>
      </w:r>
      <w:r w:rsidR="00F265B9" w:rsidRPr="00F265B9">
        <w:rPr>
          <w:b/>
          <w:bCs/>
          <w:color w:val="000000" w:themeColor="text1"/>
        </w:rPr>
        <w:t xml:space="preserve"> </w:t>
      </w:r>
      <w:r w:rsidR="00D60819">
        <w:rPr>
          <w:b/>
          <w:bCs/>
          <w:color w:val="000000" w:themeColor="text1"/>
        </w:rPr>
        <w:t xml:space="preserve">Placement Year </w:t>
      </w:r>
      <w:r w:rsidR="00F265B9" w:rsidRPr="00F265B9">
        <w:rPr>
          <w:b/>
          <w:bCs/>
          <w:color w:val="000000" w:themeColor="text1"/>
        </w:rPr>
        <w:t>Assistant Engineer</w:t>
      </w:r>
      <w:r w:rsidR="00D60819">
        <w:rPr>
          <w:b/>
          <w:bCs/>
          <w:color w:val="000000" w:themeColor="text1"/>
        </w:rPr>
        <w:t>s</w:t>
      </w:r>
    </w:p>
    <w:p w14:paraId="06C61AAC" w14:textId="6EEB23A7" w:rsidR="7D4DFA09" w:rsidRDefault="7D4DFA09" w:rsidP="4B6CB26F">
      <w:pPr>
        <w:spacing w:after="0" w:line="240" w:lineRule="auto"/>
        <w:jc w:val="center"/>
        <w:rPr>
          <w:color w:val="000000" w:themeColor="text1"/>
        </w:rPr>
      </w:pPr>
      <w:r w:rsidRPr="4B6CB26F">
        <w:rPr>
          <w:b/>
          <w:bCs/>
          <w:color w:val="000000" w:themeColor="text1"/>
        </w:rPr>
        <w:t xml:space="preserve"> </w:t>
      </w:r>
    </w:p>
    <w:p w14:paraId="36980069" w14:textId="2AB05176" w:rsidR="7D4DFA09" w:rsidRDefault="7D4DFA09" w:rsidP="4B6CB26F">
      <w:pPr>
        <w:spacing w:after="0" w:line="240" w:lineRule="auto"/>
        <w:rPr>
          <w:color w:val="000000" w:themeColor="text1"/>
        </w:rPr>
      </w:pPr>
      <w:r w:rsidRPr="4B6CB26F">
        <w:rPr>
          <w:b/>
          <w:bCs/>
          <w:color w:val="000000" w:themeColor="text1"/>
        </w:rPr>
        <w:t xml:space="preserve">INFORMATION FOR APPLICANTS: </w:t>
      </w:r>
      <w:r w:rsidRPr="4B6CB26F">
        <w:rPr>
          <w:color w:val="000000" w:themeColor="text1"/>
        </w:rPr>
        <w:t xml:space="preserve">Below are the skills, knowledge, and competencies we need for this role, categorised as either essential or desirable. The final column shows where the hiring team will look for your examples to demonstrate that you're a suitable fit for this position. Further advice and guidance </w:t>
      </w:r>
      <w:proofErr w:type="gramStart"/>
      <w:r w:rsidRPr="4B6CB26F">
        <w:rPr>
          <w:color w:val="000000" w:themeColor="text1"/>
        </w:rPr>
        <w:t>is</w:t>
      </w:r>
      <w:proofErr w:type="gramEnd"/>
      <w:r w:rsidRPr="4B6CB26F">
        <w:rPr>
          <w:color w:val="000000" w:themeColor="text1"/>
        </w:rPr>
        <w:t xml:space="preserve"> available here: </w:t>
      </w:r>
      <w:hyperlink r:id="rId12">
        <w:r w:rsidRPr="4B6CB26F">
          <w:rPr>
            <w:rStyle w:val="Hyperlink"/>
          </w:rPr>
          <w:t>https://www.lancaster.ac.uk/jobs/how-to-apply/</w:t>
        </w:r>
      </w:hyperlink>
      <w:r w:rsidRPr="4B6CB26F">
        <w:rPr>
          <w:color w:val="000000" w:themeColor="text1"/>
        </w:rPr>
        <w:t xml:space="preserve"> </w:t>
      </w:r>
    </w:p>
    <w:p w14:paraId="2964B821" w14:textId="1E7ED2D0" w:rsidR="4B6CB26F" w:rsidRDefault="4B6CB26F" w:rsidP="4B6CB26F">
      <w:pPr>
        <w:spacing w:after="0" w:line="240" w:lineRule="auto"/>
        <w:rPr>
          <w:color w:val="000000" w:themeColor="text1"/>
          <w:lang w:val="en-US"/>
        </w:rPr>
      </w:pPr>
    </w:p>
    <w:tbl>
      <w:tblPr>
        <w:tblW w:w="9918" w:type="dxa"/>
        <w:tblLook w:val="04A0" w:firstRow="1" w:lastRow="0" w:firstColumn="1" w:lastColumn="0" w:noHBand="0" w:noVBand="1"/>
      </w:tblPr>
      <w:tblGrid>
        <w:gridCol w:w="5702"/>
        <w:gridCol w:w="1095"/>
        <w:gridCol w:w="3121"/>
      </w:tblGrid>
      <w:tr w:rsidR="00D03FD6" w:rsidRPr="00D03FD6" w14:paraId="1C3B9AF4" w14:textId="77777777" w:rsidTr="00C97A6F">
        <w:trPr>
          <w:trHeight w:val="1102"/>
        </w:trPr>
        <w:tc>
          <w:tcPr>
            <w:tcW w:w="5702" w:type="dxa"/>
            <w:tcBorders>
              <w:top w:val="single" w:sz="4" w:space="0" w:color="auto"/>
              <w:left w:val="single" w:sz="4" w:space="0" w:color="auto"/>
              <w:bottom w:val="single" w:sz="4" w:space="0" w:color="auto"/>
              <w:right w:val="single" w:sz="4" w:space="0" w:color="auto"/>
            </w:tcBorders>
            <w:hideMark/>
          </w:tcPr>
          <w:p w14:paraId="3CA248F4" w14:textId="77777777" w:rsidR="00D03FD6" w:rsidRPr="00D03FD6" w:rsidRDefault="00D03FD6" w:rsidP="00D03FD6">
            <w:pPr>
              <w:spacing w:after="0" w:line="240" w:lineRule="auto"/>
              <w:rPr>
                <w:rFonts w:ascii="Aptos Narrow" w:eastAsia="Times New Roman" w:hAnsi="Aptos Narrow" w:cs="Times New Roman"/>
                <w:b/>
                <w:bCs/>
                <w:color w:val="000000"/>
              </w:rPr>
            </w:pPr>
            <w:r w:rsidRPr="00D03FD6">
              <w:rPr>
                <w:rFonts w:ascii="Aptos Narrow" w:eastAsia="Times New Roman" w:hAnsi="Aptos Narrow" w:cs="Times New Roman"/>
                <w:b/>
                <w:bCs/>
                <w:color w:val="000000"/>
              </w:rPr>
              <w:t>Skills, knowledge and competencies needed for this role</w:t>
            </w:r>
          </w:p>
        </w:tc>
        <w:tc>
          <w:tcPr>
            <w:tcW w:w="1095" w:type="dxa"/>
            <w:tcBorders>
              <w:top w:val="single" w:sz="4" w:space="0" w:color="auto"/>
              <w:left w:val="nil"/>
              <w:bottom w:val="single" w:sz="4" w:space="0" w:color="auto"/>
              <w:right w:val="single" w:sz="4" w:space="0" w:color="auto"/>
            </w:tcBorders>
            <w:hideMark/>
          </w:tcPr>
          <w:p w14:paraId="38D594E1" w14:textId="77777777" w:rsidR="00D03FD6" w:rsidRPr="00D03FD6" w:rsidRDefault="00D03FD6" w:rsidP="00D03FD6">
            <w:pPr>
              <w:spacing w:after="0" w:line="240" w:lineRule="auto"/>
              <w:rPr>
                <w:rFonts w:ascii="Aptos Narrow" w:eastAsia="Times New Roman" w:hAnsi="Aptos Narrow" w:cs="Times New Roman"/>
                <w:b/>
                <w:bCs/>
                <w:color w:val="000000"/>
              </w:rPr>
            </w:pPr>
            <w:r w:rsidRPr="00D03FD6">
              <w:rPr>
                <w:rFonts w:ascii="Aptos Narrow" w:eastAsia="Times New Roman" w:hAnsi="Aptos Narrow" w:cs="Times New Roman"/>
                <w:b/>
                <w:bCs/>
                <w:color w:val="000000"/>
              </w:rPr>
              <w:t>Essential or Desirable</w:t>
            </w:r>
          </w:p>
        </w:tc>
        <w:tc>
          <w:tcPr>
            <w:tcW w:w="3121" w:type="dxa"/>
            <w:tcBorders>
              <w:top w:val="single" w:sz="4" w:space="0" w:color="auto"/>
              <w:left w:val="nil"/>
              <w:bottom w:val="single" w:sz="4" w:space="0" w:color="auto"/>
              <w:right w:val="single" w:sz="4" w:space="0" w:color="auto"/>
            </w:tcBorders>
            <w:hideMark/>
          </w:tcPr>
          <w:p w14:paraId="74BD4637" w14:textId="77777777" w:rsidR="00D03FD6" w:rsidRPr="00D03FD6" w:rsidRDefault="00D03FD6" w:rsidP="00D03FD6">
            <w:pPr>
              <w:spacing w:after="0" w:line="240" w:lineRule="auto"/>
              <w:rPr>
                <w:rFonts w:ascii="Aptos Narrow" w:eastAsia="Times New Roman" w:hAnsi="Aptos Narrow" w:cs="Times New Roman"/>
                <w:b/>
                <w:bCs/>
                <w:color w:val="000000"/>
              </w:rPr>
            </w:pPr>
            <w:r w:rsidRPr="00D03FD6">
              <w:rPr>
                <w:rFonts w:ascii="Aptos Narrow" w:eastAsia="Times New Roman" w:hAnsi="Aptos Narrow" w:cs="Times New Roman"/>
                <w:b/>
                <w:bCs/>
                <w:color w:val="000000"/>
              </w:rPr>
              <w:t>This is where we will look for your examples that help us understand if you are right for this role</w:t>
            </w:r>
          </w:p>
        </w:tc>
      </w:tr>
      <w:tr w:rsidR="00D03FD6" w:rsidRPr="00D03FD6" w14:paraId="437D9B67" w14:textId="77777777" w:rsidTr="0061539B">
        <w:trPr>
          <w:trHeight w:val="1817"/>
        </w:trPr>
        <w:tc>
          <w:tcPr>
            <w:tcW w:w="5702" w:type="dxa"/>
            <w:tcBorders>
              <w:top w:val="nil"/>
              <w:left w:val="single" w:sz="4" w:space="0" w:color="auto"/>
              <w:bottom w:val="single" w:sz="4" w:space="0" w:color="auto"/>
              <w:right w:val="single" w:sz="4" w:space="0" w:color="auto"/>
            </w:tcBorders>
            <w:hideMark/>
          </w:tcPr>
          <w:p w14:paraId="35B43691" w14:textId="77777777" w:rsidR="00D03FD6" w:rsidRPr="00D03FD6" w:rsidRDefault="00D03FD6" w:rsidP="00D03FD6">
            <w:pPr>
              <w:spacing w:after="0" w:line="240" w:lineRule="auto"/>
              <w:rPr>
                <w:rFonts w:ascii="Aptos Narrow" w:eastAsia="Times New Roman" w:hAnsi="Aptos Narrow" w:cs="Times New Roman"/>
                <w:color w:val="000000"/>
              </w:rPr>
            </w:pPr>
            <w:r w:rsidRPr="00955C1F">
              <w:rPr>
                <w:rFonts w:ascii="Aptos Narrow" w:eastAsia="Times New Roman" w:hAnsi="Aptos Narrow" w:cs="Times New Roman"/>
                <w:b/>
                <w:bCs/>
                <w:color w:val="000000"/>
              </w:rPr>
              <w:t>Ability to demonstrate a clear understanding of, and motivation for, applying for this placement opportunity and working at Lancaster University.</w:t>
            </w:r>
            <w:r w:rsidRPr="00D03FD6">
              <w:rPr>
                <w:rFonts w:ascii="Aptos Narrow" w:eastAsia="Times New Roman" w:hAnsi="Aptos Narrow" w:cs="Times New Roman"/>
                <w:color w:val="000000"/>
              </w:rPr>
              <w:t xml:space="preserve"> Use the supporting statement text box to tell us why you are interested in this role, what you hope to gain from the placement, and how it relates to your future career aspirations.</w:t>
            </w:r>
          </w:p>
        </w:tc>
        <w:tc>
          <w:tcPr>
            <w:tcW w:w="1095" w:type="dxa"/>
            <w:tcBorders>
              <w:top w:val="nil"/>
              <w:left w:val="nil"/>
              <w:bottom w:val="single" w:sz="4" w:space="0" w:color="auto"/>
              <w:right w:val="single" w:sz="4" w:space="0" w:color="auto"/>
            </w:tcBorders>
            <w:hideMark/>
          </w:tcPr>
          <w:p w14:paraId="5D9E2DCB" w14:textId="77777777" w:rsidR="00D03FD6" w:rsidRPr="00D03FD6" w:rsidRDefault="00D03FD6" w:rsidP="00D03FD6">
            <w:pPr>
              <w:spacing w:after="0" w:line="240" w:lineRule="auto"/>
              <w:rPr>
                <w:rFonts w:ascii="Aptos Narrow" w:eastAsia="Times New Roman" w:hAnsi="Aptos Narrow" w:cs="Times New Roman"/>
                <w:color w:val="000000"/>
              </w:rPr>
            </w:pPr>
            <w:r w:rsidRPr="00D03FD6">
              <w:rPr>
                <w:rFonts w:ascii="Aptos Narrow" w:eastAsia="Times New Roman" w:hAnsi="Aptos Narrow" w:cs="Times New Roman"/>
                <w:color w:val="000000"/>
              </w:rPr>
              <w:t>Essential</w:t>
            </w:r>
          </w:p>
        </w:tc>
        <w:tc>
          <w:tcPr>
            <w:tcW w:w="3121" w:type="dxa"/>
            <w:tcBorders>
              <w:top w:val="nil"/>
              <w:left w:val="nil"/>
              <w:bottom w:val="single" w:sz="4" w:space="0" w:color="auto"/>
              <w:right w:val="single" w:sz="4" w:space="0" w:color="auto"/>
            </w:tcBorders>
            <w:hideMark/>
          </w:tcPr>
          <w:p w14:paraId="184FABC6" w14:textId="77777777" w:rsidR="00D03FD6" w:rsidRPr="00D03FD6" w:rsidRDefault="00D03FD6" w:rsidP="00D03FD6">
            <w:pPr>
              <w:spacing w:after="0" w:line="240" w:lineRule="auto"/>
              <w:rPr>
                <w:rFonts w:ascii="Aptos Narrow" w:eastAsia="Times New Roman" w:hAnsi="Aptos Narrow" w:cs="Times New Roman"/>
                <w:color w:val="000000"/>
              </w:rPr>
            </w:pPr>
            <w:r w:rsidRPr="00D03FD6">
              <w:rPr>
                <w:rFonts w:ascii="Aptos Narrow" w:eastAsia="Times New Roman" w:hAnsi="Aptos Narrow" w:cs="Times New Roman"/>
                <w:color w:val="000000"/>
              </w:rPr>
              <w:t>Application Form and uploaded CV and covering letter, Supporting Statements</w:t>
            </w:r>
          </w:p>
        </w:tc>
      </w:tr>
      <w:tr w:rsidR="0061539B" w:rsidRPr="00D03FD6" w14:paraId="4141D5F0" w14:textId="77777777" w:rsidTr="0061539B">
        <w:trPr>
          <w:trHeight w:val="1984"/>
        </w:trPr>
        <w:tc>
          <w:tcPr>
            <w:tcW w:w="5702" w:type="dxa"/>
            <w:tcBorders>
              <w:top w:val="nil"/>
              <w:left w:val="single" w:sz="4" w:space="0" w:color="auto"/>
              <w:bottom w:val="single" w:sz="4" w:space="0" w:color="auto"/>
              <w:right w:val="single" w:sz="4" w:space="0" w:color="auto"/>
            </w:tcBorders>
          </w:tcPr>
          <w:p w14:paraId="28B0344F" w14:textId="60A12D95" w:rsidR="0061539B" w:rsidRPr="00955C1F" w:rsidRDefault="0061539B" w:rsidP="0061539B">
            <w:pPr>
              <w:spacing w:after="0" w:line="240" w:lineRule="auto"/>
              <w:rPr>
                <w:rFonts w:ascii="Aptos Narrow" w:eastAsia="Times New Roman" w:hAnsi="Aptos Narrow" w:cs="Times New Roman"/>
                <w:b/>
                <w:bCs/>
                <w:color w:val="000000"/>
              </w:rPr>
            </w:pPr>
            <w:r>
              <w:rPr>
                <w:rFonts w:ascii="Aptos Narrow" w:eastAsia="Times New Roman" w:hAnsi="Aptos Narrow" w:cs="Times New Roman"/>
                <w:b/>
                <w:bCs/>
                <w:color w:val="000000"/>
              </w:rPr>
              <w:t xml:space="preserve">Interest and basic knowledge on the application of engineering theories in the Mechanical and Electrical services in buildings. For example, heat transfer, pump theory, energy conversion and power engineering. </w:t>
            </w:r>
            <w:r w:rsidRPr="00D03FD6">
              <w:rPr>
                <w:rFonts w:ascii="Aptos Narrow" w:eastAsia="Times New Roman" w:hAnsi="Aptos Narrow" w:cs="Times New Roman"/>
                <w:color w:val="000000"/>
              </w:rPr>
              <w:t>Use the supporting statement text box to tell us</w:t>
            </w:r>
            <w:r>
              <w:rPr>
                <w:rFonts w:ascii="Aptos Narrow" w:eastAsia="Times New Roman" w:hAnsi="Aptos Narrow" w:cs="Times New Roman"/>
                <w:color w:val="000000"/>
              </w:rPr>
              <w:t xml:space="preserve"> your level of understanding in various aspects of Building Services, and the areas that you are particularly interested in.</w:t>
            </w:r>
          </w:p>
        </w:tc>
        <w:tc>
          <w:tcPr>
            <w:tcW w:w="1095" w:type="dxa"/>
            <w:tcBorders>
              <w:top w:val="nil"/>
              <w:left w:val="nil"/>
              <w:bottom w:val="single" w:sz="4" w:space="0" w:color="auto"/>
              <w:right w:val="single" w:sz="4" w:space="0" w:color="auto"/>
            </w:tcBorders>
          </w:tcPr>
          <w:p w14:paraId="0AD378BF" w14:textId="7D28A8F9" w:rsidR="0061539B" w:rsidRPr="00D03FD6" w:rsidRDefault="0061539B" w:rsidP="0061539B">
            <w:pPr>
              <w:spacing w:after="0" w:line="240" w:lineRule="auto"/>
              <w:rPr>
                <w:rFonts w:ascii="Aptos Narrow" w:eastAsia="Times New Roman" w:hAnsi="Aptos Narrow" w:cs="Times New Roman"/>
                <w:color w:val="000000"/>
              </w:rPr>
            </w:pPr>
            <w:r w:rsidRPr="00D03FD6">
              <w:rPr>
                <w:rFonts w:ascii="Aptos Narrow" w:eastAsia="Times New Roman" w:hAnsi="Aptos Narrow" w:cs="Times New Roman"/>
                <w:color w:val="000000"/>
              </w:rPr>
              <w:t>Essential</w:t>
            </w:r>
          </w:p>
        </w:tc>
        <w:tc>
          <w:tcPr>
            <w:tcW w:w="3121" w:type="dxa"/>
            <w:tcBorders>
              <w:top w:val="nil"/>
              <w:left w:val="nil"/>
              <w:bottom w:val="single" w:sz="4" w:space="0" w:color="auto"/>
              <w:right w:val="single" w:sz="4" w:space="0" w:color="auto"/>
            </w:tcBorders>
          </w:tcPr>
          <w:p w14:paraId="6DCBDF49" w14:textId="1BE75271" w:rsidR="0061539B" w:rsidRPr="00D03FD6" w:rsidRDefault="0061539B" w:rsidP="0061539B">
            <w:pPr>
              <w:spacing w:after="0" w:line="240" w:lineRule="auto"/>
              <w:rPr>
                <w:rFonts w:ascii="Aptos Narrow" w:eastAsia="Times New Roman" w:hAnsi="Aptos Narrow" w:cs="Times New Roman"/>
                <w:color w:val="000000"/>
              </w:rPr>
            </w:pPr>
            <w:r w:rsidRPr="00D03FD6">
              <w:rPr>
                <w:rFonts w:ascii="Aptos Narrow" w:eastAsia="Times New Roman" w:hAnsi="Aptos Narrow" w:cs="Times New Roman"/>
                <w:color w:val="000000"/>
              </w:rPr>
              <w:t>Supporting Statements, Interview</w:t>
            </w:r>
          </w:p>
        </w:tc>
      </w:tr>
      <w:tr w:rsidR="0061539B" w:rsidRPr="00D03FD6" w14:paraId="7DC9ED67" w14:textId="77777777" w:rsidTr="0061539B">
        <w:trPr>
          <w:trHeight w:val="1544"/>
        </w:trPr>
        <w:tc>
          <w:tcPr>
            <w:tcW w:w="5702" w:type="dxa"/>
            <w:tcBorders>
              <w:top w:val="nil"/>
              <w:left w:val="single" w:sz="4" w:space="0" w:color="auto"/>
              <w:bottom w:val="single" w:sz="4" w:space="0" w:color="auto"/>
              <w:right w:val="single" w:sz="4" w:space="0" w:color="auto"/>
            </w:tcBorders>
            <w:hideMark/>
          </w:tcPr>
          <w:p w14:paraId="44BF9B67" w14:textId="77777777" w:rsidR="0061539B" w:rsidRPr="00D03FD6" w:rsidRDefault="0061539B" w:rsidP="0061539B">
            <w:pPr>
              <w:spacing w:after="0" w:line="240" w:lineRule="auto"/>
              <w:rPr>
                <w:rFonts w:ascii="Aptos Narrow" w:eastAsia="Times New Roman" w:hAnsi="Aptos Narrow" w:cs="Times New Roman"/>
                <w:color w:val="000000"/>
              </w:rPr>
            </w:pPr>
            <w:r w:rsidRPr="00955C1F">
              <w:rPr>
                <w:rFonts w:ascii="Aptos Narrow" w:eastAsia="Times New Roman" w:hAnsi="Aptos Narrow" w:cs="Times New Roman"/>
                <w:b/>
                <w:bCs/>
                <w:color w:val="000000"/>
              </w:rPr>
              <w:t>Ability to learn new technical concepts and apply knowledge gained through study to practical situations.</w:t>
            </w:r>
            <w:r w:rsidRPr="00D03FD6">
              <w:rPr>
                <w:rFonts w:ascii="Aptos Narrow" w:eastAsia="Times New Roman" w:hAnsi="Aptos Narrow" w:cs="Times New Roman"/>
                <w:color w:val="000000"/>
              </w:rPr>
              <w:t xml:space="preserve"> Use the supporting statement text box to provide an example of when you learned a new skill, technique or subject and how you applied it to complete a task, project or assignment.</w:t>
            </w:r>
          </w:p>
        </w:tc>
        <w:tc>
          <w:tcPr>
            <w:tcW w:w="1095" w:type="dxa"/>
            <w:tcBorders>
              <w:top w:val="nil"/>
              <w:left w:val="nil"/>
              <w:bottom w:val="single" w:sz="4" w:space="0" w:color="auto"/>
              <w:right w:val="single" w:sz="4" w:space="0" w:color="auto"/>
            </w:tcBorders>
            <w:hideMark/>
          </w:tcPr>
          <w:p w14:paraId="05B9A838" w14:textId="45D5AAF7" w:rsidR="0061539B" w:rsidRPr="00D03FD6" w:rsidRDefault="0061539B" w:rsidP="0061539B">
            <w:pPr>
              <w:spacing w:after="0" w:line="240" w:lineRule="auto"/>
              <w:rPr>
                <w:rFonts w:ascii="Aptos Narrow" w:eastAsia="Times New Roman" w:hAnsi="Aptos Narrow" w:cs="Times New Roman"/>
                <w:color w:val="000000"/>
              </w:rPr>
            </w:pPr>
            <w:r w:rsidRPr="00D03FD6">
              <w:rPr>
                <w:rFonts w:ascii="Aptos Narrow" w:eastAsia="Times New Roman" w:hAnsi="Aptos Narrow" w:cs="Times New Roman"/>
                <w:color w:val="000000"/>
              </w:rPr>
              <w:t>Essential</w:t>
            </w:r>
          </w:p>
        </w:tc>
        <w:tc>
          <w:tcPr>
            <w:tcW w:w="3121" w:type="dxa"/>
            <w:tcBorders>
              <w:top w:val="nil"/>
              <w:left w:val="nil"/>
              <w:bottom w:val="single" w:sz="4" w:space="0" w:color="auto"/>
              <w:right w:val="single" w:sz="4" w:space="0" w:color="auto"/>
            </w:tcBorders>
            <w:hideMark/>
          </w:tcPr>
          <w:p w14:paraId="3E77321A" w14:textId="4E15C168" w:rsidR="0061539B" w:rsidRPr="00D03FD6" w:rsidRDefault="0061539B" w:rsidP="0061539B">
            <w:pPr>
              <w:spacing w:after="0" w:line="240" w:lineRule="auto"/>
              <w:rPr>
                <w:rFonts w:ascii="Aptos Narrow" w:eastAsia="Times New Roman" w:hAnsi="Aptos Narrow" w:cs="Times New Roman"/>
                <w:color w:val="000000"/>
              </w:rPr>
            </w:pPr>
            <w:r w:rsidRPr="00D03FD6">
              <w:rPr>
                <w:rFonts w:ascii="Aptos Narrow" w:eastAsia="Times New Roman" w:hAnsi="Aptos Narrow" w:cs="Times New Roman"/>
                <w:color w:val="000000"/>
              </w:rPr>
              <w:t>Supporting Statements, Interview</w:t>
            </w:r>
          </w:p>
        </w:tc>
      </w:tr>
      <w:tr w:rsidR="0061539B" w:rsidRPr="00D03FD6" w14:paraId="1627BF18" w14:textId="77777777" w:rsidTr="00134474">
        <w:trPr>
          <w:trHeight w:val="1767"/>
        </w:trPr>
        <w:tc>
          <w:tcPr>
            <w:tcW w:w="5702" w:type="dxa"/>
            <w:tcBorders>
              <w:top w:val="nil"/>
              <w:left w:val="single" w:sz="4" w:space="0" w:color="auto"/>
              <w:bottom w:val="single" w:sz="4" w:space="0" w:color="auto"/>
              <w:right w:val="single" w:sz="4" w:space="0" w:color="auto"/>
            </w:tcBorders>
            <w:hideMark/>
          </w:tcPr>
          <w:p w14:paraId="400507C3" w14:textId="48E92565" w:rsidR="0061539B" w:rsidRPr="00D03FD6" w:rsidRDefault="0061539B" w:rsidP="0061539B">
            <w:pPr>
              <w:spacing w:after="0" w:line="240" w:lineRule="auto"/>
              <w:rPr>
                <w:rFonts w:ascii="Aptos Narrow" w:eastAsia="Times New Roman" w:hAnsi="Aptos Narrow" w:cs="Times New Roman"/>
                <w:color w:val="000000"/>
              </w:rPr>
            </w:pPr>
            <w:r w:rsidRPr="00496148">
              <w:rPr>
                <w:rFonts w:ascii="Aptos Narrow" w:eastAsia="Times New Roman" w:hAnsi="Aptos Narrow" w:cs="Times New Roman"/>
                <w:b/>
                <w:bCs/>
                <w:color w:val="000000"/>
              </w:rPr>
              <w:t>Effective team member with a positive and collaborative approach to working with colleagues and stakeholders.</w:t>
            </w:r>
            <w:r w:rsidRPr="00D03FD6">
              <w:rPr>
                <w:rFonts w:ascii="Aptos Narrow" w:eastAsia="Times New Roman" w:hAnsi="Aptos Narrow" w:cs="Times New Roman"/>
                <w:color w:val="000000"/>
              </w:rPr>
              <w:t xml:space="preserve"> Use the supporting statement text box to provide an example of when you worked with others to achieve a goal, complete a project or solve a problem. Please explain the situation, your role, the actions you took and the outcome achieved </w:t>
            </w:r>
          </w:p>
        </w:tc>
        <w:tc>
          <w:tcPr>
            <w:tcW w:w="1095" w:type="dxa"/>
            <w:tcBorders>
              <w:top w:val="nil"/>
              <w:left w:val="nil"/>
              <w:bottom w:val="single" w:sz="4" w:space="0" w:color="auto"/>
              <w:right w:val="single" w:sz="4" w:space="0" w:color="auto"/>
            </w:tcBorders>
            <w:hideMark/>
          </w:tcPr>
          <w:p w14:paraId="1C078CD3" w14:textId="77777777" w:rsidR="0061539B" w:rsidRPr="00D03FD6" w:rsidRDefault="0061539B" w:rsidP="0061539B">
            <w:pPr>
              <w:spacing w:after="0" w:line="240" w:lineRule="auto"/>
              <w:rPr>
                <w:rFonts w:ascii="Aptos Narrow" w:eastAsia="Times New Roman" w:hAnsi="Aptos Narrow" w:cs="Times New Roman"/>
                <w:color w:val="000000"/>
              </w:rPr>
            </w:pPr>
            <w:r w:rsidRPr="00D03FD6">
              <w:rPr>
                <w:rFonts w:ascii="Aptos Narrow" w:eastAsia="Times New Roman" w:hAnsi="Aptos Narrow" w:cs="Times New Roman"/>
                <w:color w:val="000000"/>
              </w:rPr>
              <w:t>Essential</w:t>
            </w:r>
          </w:p>
        </w:tc>
        <w:tc>
          <w:tcPr>
            <w:tcW w:w="3121" w:type="dxa"/>
            <w:tcBorders>
              <w:top w:val="nil"/>
              <w:left w:val="nil"/>
              <w:bottom w:val="single" w:sz="4" w:space="0" w:color="auto"/>
              <w:right w:val="single" w:sz="4" w:space="0" w:color="auto"/>
            </w:tcBorders>
            <w:hideMark/>
          </w:tcPr>
          <w:p w14:paraId="68B22AFB" w14:textId="77777777" w:rsidR="0061539B" w:rsidRPr="00D03FD6" w:rsidRDefault="0061539B" w:rsidP="0061539B">
            <w:pPr>
              <w:spacing w:after="0" w:line="240" w:lineRule="auto"/>
              <w:rPr>
                <w:rFonts w:ascii="Aptos Narrow" w:eastAsia="Times New Roman" w:hAnsi="Aptos Narrow" w:cs="Times New Roman"/>
                <w:color w:val="000000"/>
              </w:rPr>
            </w:pPr>
            <w:r w:rsidRPr="00D03FD6">
              <w:rPr>
                <w:rFonts w:ascii="Aptos Narrow" w:eastAsia="Times New Roman" w:hAnsi="Aptos Narrow" w:cs="Times New Roman"/>
                <w:color w:val="000000"/>
              </w:rPr>
              <w:t>Supporting Statements, Interview</w:t>
            </w:r>
          </w:p>
        </w:tc>
      </w:tr>
      <w:tr w:rsidR="0061539B" w:rsidRPr="00D03FD6" w14:paraId="7ED7EB7B" w14:textId="77777777" w:rsidTr="00134474">
        <w:trPr>
          <w:trHeight w:val="1977"/>
        </w:trPr>
        <w:tc>
          <w:tcPr>
            <w:tcW w:w="5702" w:type="dxa"/>
            <w:tcBorders>
              <w:top w:val="nil"/>
              <w:left w:val="single" w:sz="4" w:space="0" w:color="auto"/>
              <w:bottom w:val="single" w:sz="4" w:space="0" w:color="auto"/>
              <w:right w:val="single" w:sz="4" w:space="0" w:color="auto"/>
            </w:tcBorders>
            <w:hideMark/>
          </w:tcPr>
          <w:p w14:paraId="0DDAC261" w14:textId="568D1655" w:rsidR="0061539B" w:rsidRPr="00D03FD6" w:rsidRDefault="0061539B" w:rsidP="0061539B">
            <w:pPr>
              <w:spacing w:after="0" w:line="240" w:lineRule="auto"/>
              <w:rPr>
                <w:rFonts w:ascii="Aptos Narrow" w:eastAsia="Times New Roman" w:hAnsi="Aptos Narrow" w:cs="Times New Roman"/>
                <w:color w:val="000000"/>
              </w:rPr>
            </w:pPr>
            <w:r w:rsidRPr="49D3BD9A">
              <w:rPr>
                <w:rFonts w:ascii="Aptos Narrow" w:eastAsia="Times New Roman" w:hAnsi="Aptos Narrow" w:cs="Times New Roman"/>
                <w:b/>
                <w:color w:val="000000" w:themeColor="text1"/>
              </w:rPr>
              <w:t>Experience of undertaking engineering, technical, laboratory, design, maintenance, research or project-based activities through study, voluntary work or extracurricular activities.</w:t>
            </w:r>
            <w:r w:rsidRPr="49D3BD9A">
              <w:rPr>
                <w:rFonts w:ascii="Aptos Narrow" w:eastAsia="Times New Roman" w:hAnsi="Aptos Narrow" w:cs="Times New Roman"/>
                <w:color w:val="000000" w:themeColor="text1"/>
              </w:rPr>
              <w:t xml:space="preserve"> Use the supporting statement text box to describe a project or activity you have undertaken</w:t>
            </w:r>
            <w:r>
              <w:rPr>
                <w:rFonts w:ascii="Aptos Narrow" w:eastAsia="Times New Roman" w:hAnsi="Aptos Narrow" w:cs="Times New Roman"/>
                <w:color w:val="000000" w:themeColor="text1"/>
              </w:rPr>
              <w:t>.</w:t>
            </w:r>
          </w:p>
        </w:tc>
        <w:tc>
          <w:tcPr>
            <w:tcW w:w="1095" w:type="dxa"/>
            <w:tcBorders>
              <w:top w:val="nil"/>
              <w:left w:val="nil"/>
              <w:bottom w:val="single" w:sz="4" w:space="0" w:color="auto"/>
              <w:right w:val="single" w:sz="4" w:space="0" w:color="auto"/>
            </w:tcBorders>
            <w:hideMark/>
          </w:tcPr>
          <w:p w14:paraId="1C5FC1BB" w14:textId="77777777" w:rsidR="0061539B" w:rsidRPr="00D03FD6" w:rsidRDefault="0061539B" w:rsidP="0061539B">
            <w:pPr>
              <w:spacing w:after="0" w:line="240" w:lineRule="auto"/>
              <w:rPr>
                <w:rFonts w:ascii="Aptos Narrow" w:eastAsia="Times New Roman" w:hAnsi="Aptos Narrow" w:cs="Times New Roman"/>
                <w:color w:val="000000"/>
              </w:rPr>
            </w:pPr>
            <w:r w:rsidRPr="00D03FD6">
              <w:rPr>
                <w:rFonts w:ascii="Aptos Narrow" w:eastAsia="Times New Roman" w:hAnsi="Aptos Narrow" w:cs="Times New Roman"/>
                <w:color w:val="000000"/>
              </w:rPr>
              <w:t>Desirable</w:t>
            </w:r>
          </w:p>
        </w:tc>
        <w:tc>
          <w:tcPr>
            <w:tcW w:w="3121" w:type="dxa"/>
            <w:tcBorders>
              <w:top w:val="nil"/>
              <w:left w:val="nil"/>
              <w:bottom w:val="single" w:sz="4" w:space="0" w:color="auto"/>
              <w:right w:val="single" w:sz="4" w:space="0" w:color="auto"/>
            </w:tcBorders>
            <w:hideMark/>
          </w:tcPr>
          <w:p w14:paraId="2097E925" w14:textId="77777777" w:rsidR="0061539B" w:rsidRPr="00D03FD6" w:rsidRDefault="0061539B" w:rsidP="0061539B">
            <w:pPr>
              <w:spacing w:after="0" w:line="240" w:lineRule="auto"/>
              <w:rPr>
                <w:rFonts w:ascii="Aptos Narrow" w:eastAsia="Times New Roman" w:hAnsi="Aptos Narrow" w:cs="Times New Roman"/>
                <w:color w:val="000000"/>
              </w:rPr>
            </w:pPr>
            <w:r w:rsidRPr="00D03FD6">
              <w:rPr>
                <w:rFonts w:ascii="Aptos Narrow" w:eastAsia="Times New Roman" w:hAnsi="Aptos Narrow" w:cs="Times New Roman"/>
                <w:color w:val="000000"/>
              </w:rPr>
              <w:t>Application Form and uploaded CV and covering letter, Supporting Statements, Interview</w:t>
            </w:r>
          </w:p>
        </w:tc>
      </w:tr>
    </w:tbl>
    <w:p w14:paraId="358EE15F" w14:textId="7D5D4AC7" w:rsidR="00711493" w:rsidRPr="00711493" w:rsidRDefault="00711493" w:rsidP="00711493">
      <w:pPr>
        <w:spacing w:after="0" w:line="240" w:lineRule="auto"/>
        <w:rPr>
          <w:b/>
          <w:bCs/>
          <w:color w:val="A20000"/>
        </w:rPr>
      </w:pPr>
    </w:p>
    <w:p w14:paraId="3FF1442B" w14:textId="364CDA2A" w:rsidR="0A18753B" w:rsidRDefault="003A5C54" w:rsidP="00A73AF2">
      <w:pPr>
        <w:spacing w:after="0" w:line="240" w:lineRule="auto"/>
        <w:rPr>
          <w:color w:val="000000" w:themeColor="text1"/>
        </w:rPr>
      </w:pPr>
      <w:r>
        <w:rPr>
          <w:b/>
          <w:bCs/>
          <w:color w:val="A20000"/>
        </w:rPr>
        <w:lastRenderedPageBreak/>
        <w:br/>
      </w:r>
      <w:r w:rsidR="0A18753B" w:rsidRPr="4B6CB26F">
        <w:rPr>
          <w:b/>
          <w:bCs/>
          <w:color w:val="000000" w:themeColor="text1"/>
        </w:rPr>
        <w:t xml:space="preserve"># Essential </w:t>
      </w:r>
      <w:r w:rsidR="0A18753B" w:rsidRPr="4B6CB26F">
        <w:rPr>
          <w:color w:val="000000" w:themeColor="text1"/>
        </w:rPr>
        <w:t xml:space="preserve">- if you do not effectively demonstrate you have this skill, knowledge, or competency we will not be able to shortlist you. Please give detailed answers to provide us with examples. </w:t>
      </w:r>
    </w:p>
    <w:p w14:paraId="518665DB" w14:textId="4123BA1B" w:rsidR="0A18753B" w:rsidRDefault="0A18753B" w:rsidP="4B6CB26F">
      <w:pPr>
        <w:spacing w:after="0" w:line="240" w:lineRule="auto"/>
        <w:jc w:val="both"/>
        <w:rPr>
          <w:color w:val="000000" w:themeColor="text1"/>
        </w:rPr>
      </w:pPr>
    </w:p>
    <w:p w14:paraId="581D7E3D" w14:textId="5095FB0C" w:rsidR="0A18753B" w:rsidRDefault="0A18753B" w:rsidP="4B6CB26F">
      <w:pPr>
        <w:pStyle w:val="ListParagraph"/>
        <w:numPr>
          <w:ilvl w:val="0"/>
          <w:numId w:val="1"/>
        </w:numPr>
        <w:spacing w:after="0"/>
        <w:ind w:left="502"/>
        <w:jc w:val="both"/>
        <w:rPr>
          <w:color w:val="000000" w:themeColor="text1"/>
        </w:rPr>
      </w:pPr>
      <w:r w:rsidRPr="4B6CB26F">
        <w:rPr>
          <w:b/>
          <w:bCs/>
          <w:color w:val="000000" w:themeColor="text1"/>
          <w:lang w:val="en-US"/>
        </w:rPr>
        <w:t>Application Form and uploaded CV and covering letter</w:t>
      </w:r>
      <w:r w:rsidRPr="4B6CB26F">
        <w:rPr>
          <w:color w:val="000000" w:themeColor="text1"/>
          <w:lang w:val="en-US"/>
        </w:rPr>
        <w:t xml:space="preserve"> – assessed against the first page of the Application Form and your uploaded curriculum vitae (CV, resume) and letter of support. Normally this section is used to evaluate factual elements such as an award of a qualification. This element will be scored as part of the shortlisting process.</w:t>
      </w:r>
    </w:p>
    <w:p w14:paraId="3DC12B34" w14:textId="4AB8AF4E" w:rsidR="0A18753B" w:rsidRDefault="0A18753B" w:rsidP="4B6CB26F">
      <w:pPr>
        <w:pStyle w:val="ListParagraph"/>
        <w:numPr>
          <w:ilvl w:val="0"/>
          <w:numId w:val="1"/>
        </w:numPr>
        <w:spacing w:after="0"/>
        <w:ind w:left="502"/>
        <w:jc w:val="both"/>
        <w:rPr>
          <w:color w:val="000000" w:themeColor="text1"/>
        </w:rPr>
      </w:pPr>
      <w:r w:rsidRPr="4B6CB26F">
        <w:rPr>
          <w:b/>
          <w:bCs/>
          <w:color w:val="000000" w:themeColor="text1"/>
          <w:lang w:val="en-US"/>
        </w:rPr>
        <w:t>Supporting Statements</w:t>
      </w:r>
      <w:r w:rsidRPr="4B6CB26F">
        <w:rPr>
          <w:color w:val="000000" w:themeColor="text1"/>
          <w:lang w:val="en-US"/>
        </w:rPr>
        <w:t xml:space="preserve"> – you will be asked to provide a statement in the online portal to demonstrate how you meet the criteria. Please give detailed answers to show you have the skills, knowledge or competency. The response will be scored as part of the shortlisting process to help us determine which candidates to invite to interview. Examples of how to structure your answer is available: </w:t>
      </w:r>
      <w:hyperlink r:id="rId13">
        <w:r w:rsidRPr="4B6CB26F">
          <w:rPr>
            <w:rStyle w:val="Hyperlink"/>
            <w:lang w:val="en-US"/>
          </w:rPr>
          <w:t>https://www.lancaster.ac.uk/jobs/how-to-apply/</w:t>
        </w:r>
      </w:hyperlink>
      <w:r w:rsidRPr="4B6CB26F">
        <w:rPr>
          <w:color w:val="000000" w:themeColor="text1"/>
          <w:lang w:val="en-US"/>
        </w:rPr>
        <w:t xml:space="preserve"> </w:t>
      </w:r>
    </w:p>
    <w:p w14:paraId="0D268E10" w14:textId="3CC4CD77" w:rsidR="0A18753B" w:rsidRDefault="0A18753B" w:rsidP="4B6CB26F">
      <w:pPr>
        <w:pStyle w:val="ListParagraph"/>
        <w:numPr>
          <w:ilvl w:val="0"/>
          <w:numId w:val="1"/>
        </w:numPr>
        <w:spacing w:after="0"/>
        <w:ind w:left="502"/>
        <w:jc w:val="both"/>
        <w:rPr>
          <w:color w:val="000000" w:themeColor="text1"/>
        </w:rPr>
      </w:pPr>
      <w:r w:rsidRPr="4B6CB26F">
        <w:rPr>
          <w:b/>
          <w:bCs/>
          <w:color w:val="000000" w:themeColor="text1"/>
          <w:lang w:val="en-US"/>
        </w:rPr>
        <w:t>Interview</w:t>
      </w:r>
      <w:r w:rsidRPr="4B6CB26F">
        <w:rPr>
          <w:color w:val="000000" w:themeColor="text1"/>
          <w:lang w:val="en-US"/>
        </w:rPr>
        <w:t xml:space="preserve"> – you will be asked about this topic if you are invited to an interview. We may ask questions using examples from your current work history or ask you to think about how you’d respond to an example work-related situation. </w:t>
      </w:r>
    </w:p>
    <w:p w14:paraId="38E4C055" w14:textId="16787078" w:rsidR="0A18753B" w:rsidRDefault="0A18753B" w:rsidP="009A2364">
      <w:pPr>
        <w:pStyle w:val="ListParagraph"/>
        <w:numPr>
          <w:ilvl w:val="0"/>
          <w:numId w:val="1"/>
        </w:numPr>
        <w:spacing w:after="0"/>
        <w:ind w:left="502"/>
        <w:jc w:val="both"/>
        <w:rPr>
          <w:color w:val="000000" w:themeColor="text1"/>
        </w:rPr>
      </w:pPr>
      <w:r w:rsidRPr="00445E42">
        <w:rPr>
          <w:b/>
          <w:bCs/>
          <w:color w:val="000000" w:themeColor="text1"/>
          <w:lang w:val="en-US"/>
        </w:rPr>
        <w:t xml:space="preserve">Test - </w:t>
      </w:r>
      <w:r w:rsidRPr="00445E42">
        <w:rPr>
          <w:color w:val="000000" w:themeColor="text1"/>
          <w:lang w:val="en-US"/>
        </w:rPr>
        <w:t>We might ask you to undertake a skills test, but you will be given some notice if this is the case.</w:t>
      </w:r>
    </w:p>
    <w:sectPr w:rsidR="0A18753B" w:rsidSect="00D60819">
      <w:footerReference w:type="default" r:id="rId14"/>
      <w:pgSz w:w="11906" w:h="16838"/>
      <w:pgMar w:top="1440" w:right="1080" w:bottom="1440" w:left="1080" w:header="708" w:footer="1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BE605" w14:textId="77777777" w:rsidR="006F2E5C" w:rsidRDefault="006F2E5C" w:rsidP="00366CE7">
      <w:pPr>
        <w:spacing w:after="0" w:line="240" w:lineRule="auto"/>
      </w:pPr>
      <w:r>
        <w:separator/>
      </w:r>
    </w:p>
  </w:endnote>
  <w:endnote w:type="continuationSeparator" w:id="0">
    <w:p w14:paraId="15084ADF" w14:textId="77777777" w:rsidR="006F2E5C" w:rsidRDefault="006F2E5C" w:rsidP="00366CE7">
      <w:pPr>
        <w:spacing w:after="0" w:line="240" w:lineRule="auto"/>
      </w:pPr>
      <w:r>
        <w:continuationSeparator/>
      </w:r>
    </w:p>
  </w:endnote>
  <w:endnote w:type="continuationNotice" w:id="1">
    <w:p w14:paraId="2B36700F" w14:textId="77777777" w:rsidR="006F2E5C" w:rsidRDefault="006F2E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5D2CE" w14:textId="57668C10" w:rsidR="00366CE7" w:rsidRPr="00FB616A" w:rsidRDefault="00366CE7">
    <w:pPr>
      <w:pStyle w:val="Footer"/>
      <w:rPr>
        <w:i/>
        <w:iCs/>
        <w:sz w:val="18"/>
        <w:szCs w:val="18"/>
      </w:rPr>
    </w:pPr>
    <w:r w:rsidRPr="00FB616A">
      <w:rPr>
        <w:i/>
        <w:iCs/>
        <w:sz w:val="18"/>
        <w:szCs w:val="18"/>
      </w:rPr>
      <w:t xml:space="preserve">Version TEM </w:t>
    </w:r>
    <w:r w:rsidR="00CF1918">
      <w:rPr>
        <w:i/>
        <w:iCs/>
        <w:sz w:val="18"/>
        <w:szCs w:val="18"/>
      </w:rPr>
      <w:t>06/</w:t>
    </w:r>
    <w:r w:rsidR="008125A3">
      <w:rPr>
        <w:i/>
        <w:iCs/>
        <w:sz w:val="18"/>
        <w:szCs w:val="18"/>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8F9AF" w14:textId="77777777" w:rsidR="006F2E5C" w:rsidRDefault="006F2E5C" w:rsidP="00366CE7">
      <w:pPr>
        <w:spacing w:after="0" w:line="240" w:lineRule="auto"/>
      </w:pPr>
      <w:r>
        <w:separator/>
      </w:r>
    </w:p>
  </w:footnote>
  <w:footnote w:type="continuationSeparator" w:id="0">
    <w:p w14:paraId="5E040C9A" w14:textId="77777777" w:rsidR="006F2E5C" w:rsidRDefault="006F2E5C" w:rsidP="00366CE7">
      <w:pPr>
        <w:spacing w:after="0" w:line="240" w:lineRule="auto"/>
      </w:pPr>
      <w:r>
        <w:continuationSeparator/>
      </w:r>
    </w:p>
  </w:footnote>
  <w:footnote w:type="continuationNotice" w:id="1">
    <w:p w14:paraId="120FEBEC" w14:textId="77777777" w:rsidR="006F2E5C" w:rsidRDefault="006F2E5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06CC"/>
    <w:multiLevelType w:val="hybridMultilevel"/>
    <w:tmpl w:val="67D0F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BCB86"/>
    <w:multiLevelType w:val="hybridMultilevel"/>
    <w:tmpl w:val="97F624F0"/>
    <w:lvl w:ilvl="0" w:tplc="7D162E7A">
      <w:start w:val="1"/>
      <w:numFmt w:val="decimal"/>
      <w:lvlText w:val="*"/>
      <w:lvlJc w:val="left"/>
      <w:pPr>
        <w:ind w:left="720" w:hanging="360"/>
      </w:pPr>
      <w:rPr>
        <w:rFonts w:ascii="Calibri" w:hAnsi="Calibri" w:hint="default"/>
      </w:rPr>
    </w:lvl>
    <w:lvl w:ilvl="1" w:tplc="44107A36">
      <w:start w:val="1"/>
      <w:numFmt w:val="lowerLetter"/>
      <w:lvlText w:val="%2."/>
      <w:lvlJc w:val="left"/>
      <w:pPr>
        <w:ind w:left="1440" w:hanging="360"/>
      </w:pPr>
    </w:lvl>
    <w:lvl w:ilvl="2" w:tplc="E070C7C0">
      <w:start w:val="1"/>
      <w:numFmt w:val="lowerRoman"/>
      <w:lvlText w:val="%3."/>
      <w:lvlJc w:val="right"/>
      <w:pPr>
        <w:ind w:left="2160" w:hanging="180"/>
      </w:pPr>
    </w:lvl>
    <w:lvl w:ilvl="3" w:tplc="B8807AB2">
      <w:start w:val="1"/>
      <w:numFmt w:val="decimal"/>
      <w:lvlText w:val="%4."/>
      <w:lvlJc w:val="left"/>
      <w:pPr>
        <w:ind w:left="2880" w:hanging="360"/>
      </w:pPr>
    </w:lvl>
    <w:lvl w:ilvl="4" w:tplc="8DEACE7A">
      <w:start w:val="1"/>
      <w:numFmt w:val="lowerLetter"/>
      <w:lvlText w:val="%5."/>
      <w:lvlJc w:val="left"/>
      <w:pPr>
        <w:ind w:left="3600" w:hanging="360"/>
      </w:pPr>
    </w:lvl>
    <w:lvl w:ilvl="5" w:tplc="B5A4F19C">
      <w:start w:val="1"/>
      <w:numFmt w:val="lowerRoman"/>
      <w:lvlText w:val="%6."/>
      <w:lvlJc w:val="right"/>
      <w:pPr>
        <w:ind w:left="4320" w:hanging="180"/>
      </w:pPr>
    </w:lvl>
    <w:lvl w:ilvl="6" w:tplc="97BC94EC">
      <w:start w:val="1"/>
      <w:numFmt w:val="decimal"/>
      <w:lvlText w:val="%7."/>
      <w:lvlJc w:val="left"/>
      <w:pPr>
        <w:ind w:left="5040" w:hanging="360"/>
      </w:pPr>
    </w:lvl>
    <w:lvl w:ilvl="7" w:tplc="A0627182">
      <w:start w:val="1"/>
      <w:numFmt w:val="lowerLetter"/>
      <w:lvlText w:val="%8."/>
      <w:lvlJc w:val="left"/>
      <w:pPr>
        <w:ind w:left="5760" w:hanging="360"/>
      </w:pPr>
    </w:lvl>
    <w:lvl w:ilvl="8" w:tplc="08C25180">
      <w:start w:val="1"/>
      <w:numFmt w:val="lowerRoman"/>
      <w:lvlText w:val="%9."/>
      <w:lvlJc w:val="right"/>
      <w:pPr>
        <w:ind w:left="6480" w:hanging="180"/>
      </w:pPr>
    </w:lvl>
  </w:abstractNum>
  <w:abstractNum w:abstractNumId="2" w15:restartNumberingAfterBreak="0">
    <w:nsid w:val="0D87167E"/>
    <w:multiLevelType w:val="hybridMultilevel"/>
    <w:tmpl w:val="36A0EA86"/>
    <w:lvl w:ilvl="0" w:tplc="38160E7C">
      <w:start w:val="1"/>
      <w:numFmt w:val="bullet"/>
      <w:lvlText w:val=""/>
      <w:lvlJc w:val="left"/>
      <w:pPr>
        <w:tabs>
          <w:tab w:val="num" w:pos="360"/>
        </w:tabs>
        <w:ind w:left="340" w:hanging="34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8106253"/>
    <w:multiLevelType w:val="hybridMultilevel"/>
    <w:tmpl w:val="72185EDA"/>
    <w:lvl w:ilvl="0" w:tplc="A2EA8CC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7B1CB8"/>
    <w:multiLevelType w:val="multilevel"/>
    <w:tmpl w:val="E6E69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8021D8"/>
    <w:multiLevelType w:val="hybridMultilevel"/>
    <w:tmpl w:val="05E2FCB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739C698B"/>
    <w:multiLevelType w:val="hybridMultilevel"/>
    <w:tmpl w:val="A9AE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3003261">
    <w:abstractNumId w:val="1"/>
  </w:num>
  <w:num w:numId="2" w16cid:durableId="1137915475">
    <w:abstractNumId w:val="2"/>
  </w:num>
  <w:num w:numId="3" w16cid:durableId="1067340022">
    <w:abstractNumId w:val="5"/>
  </w:num>
  <w:num w:numId="4" w16cid:durableId="1990405598">
    <w:abstractNumId w:val="0"/>
  </w:num>
  <w:num w:numId="5" w16cid:durableId="2128115334">
    <w:abstractNumId w:val="2"/>
  </w:num>
  <w:num w:numId="6" w16cid:durableId="768353574">
    <w:abstractNumId w:val="6"/>
  </w:num>
  <w:num w:numId="7" w16cid:durableId="1548567599">
    <w:abstractNumId w:val="3"/>
  </w:num>
  <w:num w:numId="8" w16cid:durableId="581913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617"/>
    <w:rsid w:val="00000293"/>
    <w:rsid w:val="00017BBE"/>
    <w:rsid w:val="0004374B"/>
    <w:rsid w:val="000610B1"/>
    <w:rsid w:val="00091BDA"/>
    <w:rsid w:val="000A277B"/>
    <w:rsid w:val="000F1806"/>
    <w:rsid w:val="001256FC"/>
    <w:rsid w:val="00134474"/>
    <w:rsid w:val="001360BF"/>
    <w:rsid w:val="0015672D"/>
    <w:rsid w:val="00166D54"/>
    <w:rsid w:val="00166FBE"/>
    <w:rsid w:val="00192CCD"/>
    <w:rsid w:val="001D7889"/>
    <w:rsid w:val="0020365A"/>
    <w:rsid w:val="002112E8"/>
    <w:rsid w:val="00211644"/>
    <w:rsid w:val="00280B8F"/>
    <w:rsid w:val="002A3B69"/>
    <w:rsid w:val="002A46B7"/>
    <w:rsid w:val="00317F30"/>
    <w:rsid w:val="00320231"/>
    <w:rsid w:val="00332683"/>
    <w:rsid w:val="00335CA5"/>
    <w:rsid w:val="0034674F"/>
    <w:rsid w:val="00366CE7"/>
    <w:rsid w:val="003800EE"/>
    <w:rsid w:val="003A5C54"/>
    <w:rsid w:val="003C494C"/>
    <w:rsid w:val="003D2E86"/>
    <w:rsid w:val="003F7202"/>
    <w:rsid w:val="004225C8"/>
    <w:rsid w:val="00436B48"/>
    <w:rsid w:val="00443C91"/>
    <w:rsid w:val="00445E42"/>
    <w:rsid w:val="004819EB"/>
    <w:rsid w:val="00496148"/>
    <w:rsid w:val="004E5C94"/>
    <w:rsid w:val="004F2814"/>
    <w:rsid w:val="004F3E8B"/>
    <w:rsid w:val="00504A5D"/>
    <w:rsid w:val="00526287"/>
    <w:rsid w:val="00530067"/>
    <w:rsid w:val="00574A58"/>
    <w:rsid w:val="005A134E"/>
    <w:rsid w:val="005C5F00"/>
    <w:rsid w:val="005C6E3C"/>
    <w:rsid w:val="005E580D"/>
    <w:rsid w:val="005E604B"/>
    <w:rsid w:val="0061539B"/>
    <w:rsid w:val="006B6122"/>
    <w:rsid w:val="006D5DA2"/>
    <w:rsid w:val="006F2E5C"/>
    <w:rsid w:val="006F4500"/>
    <w:rsid w:val="006F4904"/>
    <w:rsid w:val="0070474F"/>
    <w:rsid w:val="00711493"/>
    <w:rsid w:val="0073419D"/>
    <w:rsid w:val="00743E6D"/>
    <w:rsid w:val="00762C80"/>
    <w:rsid w:val="00763632"/>
    <w:rsid w:val="00770192"/>
    <w:rsid w:val="007713C3"/>
    <w:rsid w:val="00774E4F"/>
    <w:rsid w:val="007C4F4C"/>
    <w:rsid w:val="007D05BA"/>
    <w:rsid w:val="007D51E1"/>
    <w:rsid w:val="008020A8"/>
    <w:rsid w:val="00802839"/>
    <w:rsid w:val="008125A3"/>
    <w:rsid w:val="0082496C"/>
    <w:rsid w:val="00855C3E"/>
    <w:rsid w:val="008578A9"/>
    <w:rsid w:val="00862895"/>
    <w:rsid w:val="00866C1D"/>
    <w:rsid w:val="0088347C"/>
    <w:rsid w:val="00894AB8"/>
    <w:rsid w:val="00897784"/>
    <w:rsid w:val="008B16AE"/>
    <w:rsid w:val="008B60E4"/>
    <w:rsid w:val="008C77BD"/>
    <w:rsid w:val="008D1897"/>
    <w:rsid w:val="00940A03"/>
    <w:rsid w:val="00953432"/>
    <w:rsid w:val="00955C1F"/>
    <w:rsid w:val="00976220"/>
    <w:rsid w:val="00982643"/>
    <w:rsid w:val="009B58B8"/>
    <w:rsid w:val="00A04F01"/>
    <w:rsid w:val="00A27C0E"/>
    <w:rsid w:val="00A47D83"/>
    <w:rsid w:val="00A73AF2"/>
    <w:rsid w:val="00A750A8"/>
    <w:rsid w:val="00A767DF"/>
    <w:rsid w:val="00AA1B73"/>
    <w:rsid w:val="00AA3290"/>
    <w:rsid w:val="00AA6813"/>
    <w:rsid w:val="00AB5297"/>
    <w:rsid w:val="00AD19B1"/>
    <w:rsid w:val="00B12173"/>
    <w:rsid w:val="00B72297"/>
    <w:rsid w:val="00B750AB"/>
    <w:rsid w:val="00BA7567"/>
    <w:rsid w:val="00BB4E15"/>
    <w:rsid w:val="00BF0890"/>
    <w:rsid w:val="00BF38BF"/>
    <w:rsid w:val="00C0189E"/>
    <w:rsid w:val="00C0402F"/>
    <w:rsid w:val="00C150F2"/>
    <w:rsid w:val="00C23333"/>
    <w:rsid w:val="00C3394C"/>
    <w:rsid w:val="00C77031"/>
    <w:rsid w:val="00C97A6F"/>
    <w:rsid w:val="00CE766D"/>
    <w:rsid w:val="00CF1918"/>
    <w:rsid w:val="00D01535"/>
    <w:rsid w:val="00D03247"/>
    <w:rsid w:val="00D03FD6"/>
    <w:rsid w:val="00D4031A"/>
    <w:rsid w:val="00D55968"/>
    <w:rsid w:val="00D60819"/>
    <w:rsid w:val="00D73085"/>
    <w:rsid w:val="00D74C93"/>
    <w:rsid w:val="00D80617"/>
    <w:rsid w:val="00D85CB2"/>
    <w:rsid w:val="00D95CF6"/>
    <w:rsid w:val="00DD7BC8"/>
    <w:rsid w:val="00DE6467"/>
    <w:rsid w:val="00E03156"/>
    <w:rsid w:val="00E254F1"/>
    <w:rsid w:val="00E43934"/>
    <w:rsid w:val="00E53680"/>
    <w:rsid w:val="00E706F5"/>
    <w:rsid w:val="00E85F74"/>
    <w:rsid w:val="00E93AD1"/>
    <w:rsid w:val="00EB1245"/>
    <w:rsid w:val="00EC65C1"/>
    <w:rsid w:val="00EE00CC"/>
    <w:rsid w:val="00EF1899"/>
    <w:rsid w:val="00F02C08"/>
    <w:rsid w:val="00F21611"/>
    <w:rsid w:val="00F265B9"/>
    <w:rsid w:val="00F32EF3"/>
    <w:rsid w:val="00F43FBD"/>
    <w:rsid w:val="00F5770F"/>
    <w:rsid w:val="00F729D4"/>
    <w:rsid w:val="00F73A83"/>
    <w:rsid w:val="00F83C99"/>
    <w:rsid w:val="00F96383"/>
    <w:rsid w:val="00FA244A"/>
    <w:rsid w:val="00FA2F2D"/>
    <w:rsid w:val="00FB616A"/>
    <w:rsid w:val="00FD5804"/>
    <w:rsid w:val="00FE1667"/>
    <w:rsid w:val="00FF7373"/>
    <w:rsid w:val="00FF7A4A"/>
    <w:rsid w:val="023BB92C"/>
    <w:rsid w:val="02BB3342"/>
    <w:rsid w:val="03393CC1"/>
    <w:rsid w:val="03AAF79E"/>
    <w:rsid w:val="046733BB"/>
    <w:rsid w:val="06C0D7D5"/>
    <w:rsid w:val="06F4B6E6"/>
    <w:rsid w:val="080A71B3"/>
    <w:rsid w:val="08DB4FCE"/>
    <w:rsid w:val="099B1B99"/>
    <w:rsid w:val="0A18753B"/>
    <w:rsid w:val="0CCBCC5F"/>
    <w:rsid w:val="135763CC"/>
    <w:rsid w:val="19430BB8"/>
    <w:rsid w:val="1CDD0876"/>
    <w:rsid w:val="1DB005B7"/>
    <w:rsid w:val="1F2905E4"/>
    <w:rsid w:val="2414E3B2"/>
    <w:rsid w:val="24B3BE93"/>
    <w:rsid w:val="2F796009"/>
    <w:rsid w:val="346E55D0"/>
    <w:rsid w:val="357BA407"/>
    <w:rsid w:val="365BE72F"/>
    <w:rsid w:val="38B64A1E"/>
    <w:rsid w:val="3E61E281"/>
    <w:rsid w:val="3E7F2721"/>
    <w:rsid w:val="427B9575"/>
    <w:rsid w:val="45F22D9B"/>
    <w:rsid w:val="466E42BF"/>
    <w:rsid w:val="49D3BD9A"/>
    <w:rsid w:val="49F89073"/>
    <w:rsid w:val="4A5624D2"/>
    <w:rsid w:val="4B6CB26F"/>
    <w:rsid w:val="555E8998"/>
    <w:rsid w:val="58A7D59D"/>
    <w:rsid w:val="5A3A72AA"/>
    <w:rsid w:val="5C5873BA"/>
    <w:rsid w:val="5DF02566"/>
    <w:rsid w:val="5E10568A"/>
    <w:rsid w:val="6130E8F4"/>
    <w:rsid w:val="6274F502"/>
    <w:rsid w:val="63CB4499"/>
    <w:rsid w:val="643F5A36"/>
    <w:rsid w:val="6917A7C9"/>
    <w:rsid w:val="701CB4DE"/>
    <w:rsid w:val="731B8DA2"/>
    <w:rsid w:val="756071C9"/>
    <w:rsid w:val="79E3F4C9"/>
    <w:rsid w:val="7D4DFA09"/>
    <w:rsid w:val="7EEDD8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38F6A"/>
  <w15:docId w15:val="{DCDB9F90-EA64-4B82-8C79-72B55B7A9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75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92CCD"/>
    <w:pPr>
      <w:keepNext/>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1149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80617"/>
    <w:pPr>
      <w:spacing w:after="0" w:line="240" w:lineRule="auto"/>
      <w:ind w:right="50"/>
      <w:jc w:val="center"/>
    </w:pPr>
    <w:rPr>
      <w:rFonts w:ascii="Comic Sans MS" w:eastAsia="Times New Roman" w:hAnsi="Comic Sans MS" w:cs="Times New Roman"/>
      <w:b/>
      <w:sz w:val="24"/>
      <w:szCs w:val="20"/>
    </w:rPr>
  </w:style>
  <w:style w:type="character" w:customStyle="1" w:styleId="TitleChar">
    <w:name w:val="Title Char"/>
    <w:basedOn w:val="DefaultParagraphFont"/>
    <w:link w:val="Title"/>
    <w:rsid w:val="00D80617"/>
    <w:rPr>
      <w:rFonts w:ascii="Comic Sans MS" w:eastAsia="Times New Roman" w:hAnsi="Comic Sans MS" w:cs="Times New Roman"/>
      <w:b/>
      <w:sz w:val="24"/>
      <w:szCs w:val="20"/>
    </w:rPr>
  </w:style>
  <w:style w:type="paragraph" w:styleId="ListParagraph">
    <w:name w:val="List Paragraph"/>
    <w:basedOn w:val="Normal"/>
    <w:uiPriority w:val="34"/>
    <w:qFormat/>
    <w:rsid w:val="00280B8F"/>
    <w:pPr>
      <w:ind w:left="720"/>
      <w:contextualSpacing/>
    </w:pPr>
  </w:style>
  <w:style w:type="character" w:customStyle="1" w:styleId="Heading2Char">
    <w:name w:val="Heading 2 Char"/>
    <w:basedOn w:val="DefaultParagraphFont"/>
    <w:link w:val="Heading2"/>
    <w:uiPriority w:val="9"/>
    <w:semiHidden/>
    <w:rsid w:val="00192CC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BA7567"/>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BA75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534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3432"/>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rsid w:val="00366C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6CE7"/>
  </w:style>
  <w:style w:type="paragraph" w:styleId="Footer">
    <w:name w:val="footer"/>
    <w:basedOn w:val="Normal"/>
    <w:link w:val="FooterChar"/>
    <w:uiPriority w:val="99"/>
    <w:unhideWhenUsed/>
    <w:rsid w:val="00366C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6CE7"/>
  </w:style>
  <w:style w:type="paragraph" w:styleId="NormalWeb">
    <w:name w:val="Normal (Web)"/>
    <w:basedOn w:val="Normal"/>
    <w:uiPriority w:val="99"/>
    <w:semiHidden/>
    <w:unhideWhenUsed/>
    <w:rsid w:val="009B58B8"/>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711493"/>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E031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83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ancaster.ac.uk/jobs/how-to-appl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ancaster.ac.uk/jobs/how-to-appl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D2284434C3614B99157FAB079AEF14" ma:contentTypeVersion="16" ma:contentTypeDescription="Create a new document." ma:contentTypeScope="" ma:versionID="60388f96850038c0d09f753135b94452">
  <xsd:schema xmlns:xsd="http://www.w3.org/2001/XMLSchema" xmlns:xs="http://www.w3.org/2001/XMLSchema" xmlns:p="http://schemas.microsoft.com/office/2006/metadata/properties" xmlns:ns2="476ae510-c4e3-41ed-8f6f-9e7d4062bc81" xmlns:ns3="42c47e08-a85d-4da5-b80b-183db2af3069" targetNamespace="http://schemas.microsoft.com/office/2006/metadata/properties" ma:root="true" ma:fieldsID="3798cfa641a72fff27e17c28ac40f67f" ns2:_="" ns3:_="">
    <xsd:import namespace="476ae510-c4e3-41ed-8f6f-9e7d4062bc81"/>
    <xsd:import namespace="42c47e08-a85d-4da5-b80b-183db2af30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ae510-c4e3-41ed-8f6f-9e7d4062bc8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07cdbf-414a-4b19-853a-18b7314004f8}" ma:internalName="TaxCatchAll" ma:showField="CatchAllData" ma:web="476ae510-c4e3-41ed-8f6f-9e7d4062bc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c47e08-a85d-4da5-b80b-183db2af30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76ae510-c4e3-41ed-8f6f-9e7d4062bc81" xsi:nil="true"/>
    <lcf76f155ced4ddcb4097134ff3c332f xmlns="42c47e08-a85d-4da5-b80b-183db2af306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BCE46-2504-45E8-BE07-ECDDF5C4E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ae510-c4e3-41ed-8f6f-9e7d4062bc81"/>
    <ds:schemaRef ds:uri="42c47e08-a85d-4da5-b80b-183db2af3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929316-0865-4ED3-9BE4-BFF40DEEB5FF}">
  <ds:schemaRefs>
    <ds:schemaRef ds:uri="http://schemas.microsoft.com/sharepoint/v3/contenttype/forms"/>
  </ds:schemaRefs>
</ds:datastoreItem>
</file>

<file path=customXml/itemProps3.xml><?xml version="1.0" encoding="utf-8"?>
<ds:datastoreItem xmlns:ds="http://schemas.openxmlformats.org/officeDocument/2006/customXml" ds:itemID="{1D25AA9A-5E61-439B-B910-B39B8F87F4CB}">
  <ds:schemaRefs>
    <ds:schemaRef ds:uri="http://schemas.microsoft.com/office/2006/metadata/properties"/>
    <ds:schemaRef ds:uri="http://schemas.microsoft.com/office/infopath/2007/PartnerControls"/>
    <ds:schemaRef ds:uri="476ae510-c4e3-41ed-8f6f-9e7d4062bc81"/>
    <ds:schemaRef ds:uri="42c47e08-a85d-4da5-b80b-183db2af3069"/>
  </ds:schemaRefs>
</ds:datastoreItem>
</file>

<file path=customXml/itemProps4.xml><?xml version="1.0" encoding="utf-8"?>
<ds:datastoreItem xmlns:ds="http://schemas.openxmlformats.org/officeDocument/2006/customXml" ds:itemID="{B7A2D4EE-2F4B-4206-A8E5-BA07656A8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3998</CharactersWithSpaces>
  <SharedDoc>false</SharedDoc>
  <HLinks>
    <vt:vector size="12" baseType="variant">
      <vt:variant>
        <vt:i4>2228323</vt:i4>
      </vt:variant>
      <vt:variant>
        <vt:i4>3</vt:i4>
      </vt:variant>
      <vt:variant>
        <vt:i4>0</vt:i4>
      </vt:variant>
      <vt:variant>
        <vt:i4>5</vt:i4>
      </vt:variant>
      <vt:variant>
        <vt:lpwstr>https://www.lancaster.ac.uk/jobs/how-to-apply/</vt:lpwstr>
      </vt:variant>
      <vt:variant>
        <vt:lpwstr/>
      </vt:variant>
      <vt:variant>
        <vt:i4>2228323</vt:i4>
      </vt:variant>
      <vt:variant>
        <vt:i4>0</vt:i4>
      </vt:variant>
      <vt:variant>
        <vt:i4>0</vt:i4>
      </vt:variant>
      <vt:variant>
        <vt:i4>5</vt:i4>
      </vt:variant>
      <vt:variant>
        <vt:lpwstr>https://www.lancaster.ac.uk/jobs/how-to-apply/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taylorm4</dc:creator>
  <cp:keywords/>
  <dc:description/>
  <cp:lastModifiedBy>Chong, Avery</cp:lastModifiedBy>
  <cp:revision>4</cp:revision>
  <cp:lastPrinted>2009-11-18T14:17:00Z</cp:lastPrinted>
  <dcterms:created xsi:type="dcterms:W3CDTF">2026-06-19T14:31:00Z</dcterms:created>
  <dcterms:modified xsi:type="dcterms:W3CDTF">2026-07-24T10:36:00Z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0x01010099D2284434C3614B99157FAB079AEF14</vt:lpwstr>
  </property>
  <property fmtid="{D5CDD505-2E9C-101B-9397-08002B2CF9AE}" pid="3" name="MediaServiceImageTags">
    <vt:lpwstr/>
  </property>
</Properties>
</file>